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-Bold"/>
          <w:b/>
          <w:bCs/>
          <w:color w:val="666666"/>
          <w:sz w:val="12"/>
          <w:szCs w:val="12"/>
        </w:rPr>
      </w:pPr>
      <w:r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>§ 1 Geltungsbereich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(1) Die Lieferungen und Leistungen von Andrea Jacob </w:t>
      </w:r>
      <w:proofErr w:type="spellStart"/>
      <w:r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, </w:t>
      </w:r>
      <w:proofErr w:type="gramStart"/>
      <w:r w:rsidRPr="00C137B5">
        <w:rPr>
          <w:rFonts w:ascii="Arial Narrow" w:hAnsi="Arial Narrow" w:cs="ArialNarrow"/>
          <w:color w:val="666666"/>
          <w:sz w:val="12"/>
          <w:szCs w:val="12"/>
        </w:rPr>
        <w:t>im folgenden kurz</w:t>
      </w:r>
      <w:proofErr w:type="gramEnd"/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proofErr w:type="spellStart"/>
      <w:r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>, erfolgen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a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usschließlich zu den nachstehenden Allgemeinen Geschäftsbedingungen. Diese Geschäftsbedingungen sind Vertragsbestandteil und gelten auch für alle  zukünftigen Geschäftsbeziehungen und zwar auch dann, wenn diese nicht nochmals ausdrücklich vereinbart werden. Abweichende Bedingungen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von Verbrauchern oder Unternehmern erkennt </w:t>
      </w:r>
      <w:proofErr w:type="spellStart"/>
      <w:r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generell nicht an, es sei denn, </w:t>
      </w:r>
      <w:proofErr w:type="spellStart"/>
      <w:r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stimmt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diesen Bedingungen schriftlich ausdrücklich zu. Mündliche Zusagen sowie 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Nebenabreden zwischen </w:t>
      </w:r>
      <w:proofErr w:type="spellStart"/>
      <w:r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und Kunden, neben den Allgemeinen Geschäftsbedingungen, bedürfen der schriftlichen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Bestätigung durch </w:t>
      </w:r>
      <w:proofErr w:type="spellStart"/>
      <w:r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>. Das Gleiche gilt für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Änderungen oder Er</w:t>
      </w:r>
      <w:r w:rsidR="00D67682" w:rsidRPr="00C137B5">
        <w:rPr>
          <w:rFonts w:ascii="Arial Narrow" w:hAnsi="Arial Narrow" w:cs="ArialNarrow"/>
          <w:color w:val="666666"/>
          <w:sz w:val="12"/>
          <w:szCs w:val="12"/>
        </w:rPr>
        <w:t>gänzungen der G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eschäftsbedingungen.</w:t>
      </w:r>
    </w:p>
    <w:p w:rsidR="00D3566F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(2) Verbraucher im Sinne dieser AGB ist jede natürliche Person, die ein</w:t>
      </w:r>
      <w:r w:rsidR="00D67682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Rechtsgeschäft zu Zwecken abschließt, die überwiegend weder ihrer</w:t>
      </w:r>
      <w:r w:rsidR="00D67682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gewerblichen noch ihrer selbstständigen beruflichen Tätigkeit zugerechnet</w:t>
      </w:r>
      <w:r w:rsidR="008A40A6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>w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erden können. Unternehmer im Sinne dieser AGB ist eine natürliche oder</w:t>
      </w:r>
      <w:r w:rsidR="00D67682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juristische Person oder eine rechtsfähige Personengesellschaft, die bei</w:t>
      </w:r>
      <w:r w:rsidR="00D67682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Abschluss eines Rechtsgeschäfts in Ausübung ihrer gewerblichen oder</w:t>
      </w:r>
      <w:r w:rsidR="00D67682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selbstständigen beruflichen Tätigkeit handelt.</w:t>
      </w:r>
    </w:p>
    <w:p w:rsidR="00FE60E4" w:rsidRPr="00C137B5" w:rsidRDefault="00FE60E4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-Bold"/>
          <w:b/>
          <w:bCs/>
          <w:color w:val="666666"/>
          <w:sz w:val="12"/>
          <w:szCs w:val="12"/>
        </w:rPr>
      </w:pPr>
      <w:r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>§ 2 Vertragsschluss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(1) Die vom Kunden abgegebene Bestellung ist ein bindendes Angebot. Die</w:t>
      </w:r>
      <w:r w:rsidR="00D67682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Bestellung kann via Internet, E-Mail, Telefon, Brief oder Fax erfolgen.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(2) Maßgebend sind die Bestellbedingungen der einzelnen Waren, wie sie</w:t>
      </w:r>
      <w:r w:rsidR="00D67682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sich aus dem </w:t>
      </w:r>
      <w:r w:rsidR="00981269" w:rsidRPr="00C137B5">
        <w:rPr>
          <w:rFonts w:ascii="Arial Narrow" w:hAnsi="Arial Narrow" w:cs="ArialNarrow"/>
          <w:color w:val="666666"/>
          <w:sz w:val="12"/>
          <w:szCs w:val="12"/>
        </w:rPr>
        <w:t>Angebot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entnehmen lassen.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</w:t>
      </w:r>
      <w:r w:rsidR="00981269" w:rsidRPr="00C137B5">
        <w:rPr>
          <w:rFonts w:ascii="Arial Narrow" w:hAnsi="Arial Narrow" w:cs="ArialNarrow"/>
          <w:color w:val="666666"/>
          <w:sz w:val="12"/>
          <w:szCs w:val="12"/>
        </w:rPr>
        <w:t>5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) </w:t>
      </w:r>
      <w:proofErr w:type="spellStart"/>
      <w:r w:rsidR="00A97489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A97489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ist berechtigt, dieses Angebot innerhalb</w:t>
      </w:r>
    </w:p>
    <w:p w:rsidR="00D3566F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von zwei Wochen durch Zusendung der bestellten Ware anzunehmen. Sollte</w:t>
      </w:r>
      <w:r w:rsidR="00D67682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die Ware in dieser Zeit nicht geliefert werden können, erhält der Kunde eine</w:t>
      </w:r>
      <w:r w:rsidR="008A40A6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Auftragsbestätigung durch </w:t>
      </w:r>
      <w:proofErr w:type="spellStart"/>
      <w:r w:rsidR="00A97489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als</w:t>
      </w:r>
      <w:r w:rsidR="00D67682" w:rsidRPr="00C137B5">
        <w:rPr>
          <w:rFonts w:ascii="Arial Narrow" w:hAnsi="Arial Narrow" w:cs="ArialNarrow"/>
          <w:color w:val="666666"/>
          <w:sz w:val="12"/>
          <w:szCs w:val="12"/>
        </w:rPr>
        <w:t xml:space="preserve"> A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nnahmeerklärung.</w:t>
      </w:r>
    </w:p>
    <w:p w:rsidR="00FE60E4" w:rsidRPr="00C137B5" w:rsidRDefault="00FE60E4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-Bold"/>
          <w:b/>
          <w:bCs/>
          <w:color w:val="666666"/>
          <w:sz w:val="12"/>
          <w:szCs w:val="12"/>
        </w:rPr>
      </w:pPr>
      <w:r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>§ 3 Lieferung und Warenverfügbarkeit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(1) Die Lieferung der Bestellung erfolgt zu den zu dieser Zeit geltenden</w:t>
      </w:r>
      <w:r w:rsidR="00D67682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Versandbedingungen an die vom Kunden angegebene Lieferanschrift. Die</w:t>
      </w:r>
      <w:r w:rsidR="00D67682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Lieferung erfolgt auf Rechnung und Gefahr des Kunden. Spätestens mit</w:t>
      </w:r>
      <w:r w:rsidR="008A40A6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Übergabe an den Frachtführer geht die Gefahr auf den Kunden über.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(2) Angaben über die Lieferzeit sind grundsätzlich freibleibend.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(3) Um die Lieferverpflichtung einzuhalten, ist eine rechtzeitige und</w:t>
      </w:r>
      <w:r w:rsidR="00D67682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ordnungsgemäße Erfüllung der Verpflichtungen durch den Kunden notwendig.</w:t>
      </w:r>
      <w:r w:rsidR="00D67682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Die Einrede des nicht erfüllten Vertrages bleibt vorbehalten.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(4) Das Recht zu Teillieferungen und deren Fakturierung bleibt </w:t>
      </w:r>
      <w:proofErr w:type="spellStart"/>
      <w:r w:rsidR="00B46A25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B46A25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ausdrücklich vorbehalten.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(5) Vereinbarte Liefertermine gelten als eingehalten, wenn die bestellte Ware</w:t>
      </w:r>
      <w:r w:rsidR="00D67682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zum vereinbarten Liefertermin dem Frachtführer übergeben wurde, soweit</w:t>
      </w:r>
      <w:r w:rsidR="00D67682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keine anderweitigen schriftlichen Vereinbarungen getroffen wurden.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(6) Sendet das Transportunternehmen die versandte Ware an </w:t>
      </w:r>
      <w:proofErr w:type="spellStart"/>
      <w:r w:rsidR="00B46A25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B46A25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zurück, da eine Zustellung beim Kunden nicht möglich</w:t>
      </w:r>
      <w:r w:rsidR="00D67682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war, trägt der Kunde die Kosten für den erfolglosen Versand. Dies gilt nicht,</w:t>
      </w:r>
      <w:r w:rsidR="00D67682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wenn der Kunde sein Widerrufsrecht wirksam ausübt, wenn er den Umstand,</w:t>
      </w:r>
      <w:r w:rsidR="00D67682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der zur Unmöglichkeit der Zustellung geführt hat, nicht zu vertreten hat oder</w:t>
      </w:r>
      <w:r w:rsidR="00D67682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wenn er vorübergehend an der Annahme der angebotenen Leistung</w:t>
      </w:r>
      <w:r w:rsidR="00D67682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verhindert war, es sei denn, dass </w:t>
      </w:r>
      <w:proofErr w:type="spellStart"/>
      <w:r w:rsidR="00B46A25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ihm die</w:t>
      </w:r>
      <w:r w:rsidR="00D67682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Leistung eine angemessene Zeit vorher angekündigt hatte.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(7) Selbstabholung ist </w:t>
      </w:r>
      <w:r w:rsidR="00B46A25" w:rsidRPr="00C137B5">
        <w:rPr>
          <w:rFonts w:ascii="Arial Narrow" w:hAnsi="Arial Narrow" w:cs="ArialNarrow"/>
          <w:color w:val="666666"/>
          <w:sz w:val="12"/>
          <w:szCs w:val="12"/>
        </w:rPr>
        <w:t xml:space="preserve">bei </w:t>
      </w:r>
      <w:proofErr w:type="spellStart"/>
      <w:r w:rsidR="00B46A25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B46A25" w:rsidRPr="00C137B5">
        <w:rPr>
          <w:rFonts w:ascii="Arial Narrow" w:hAnsi="Arial Narrow" w:cs="ArialNarrow"/>
          <w:color w:val="666666"/>
          <w:sz w:val="12"/>
          <w:szCs w:val="12"/>
        </w:rPr>
        <w:t xml:space="preserve">, Kirchstraße 19 a, 82284, nach Vereinbarung innerhalb der angegebenen Beratungszeiten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möglich.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(8) Ist die vom Kunden in der Bestellung bezeichnete Ware nur</w:t>
      </w:r>
      <w:r w:rsidR="003F75DD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vorübergehend nicht verfügbar, teilt </w:t>
      </w:r>
      <w:proofErr w:type="spellStart"/>
      <w:r w:rsidR="00B46A25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dies</w:t>
      </w:r>
      <w:r w:rsidR="003F75DD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unverzüglich in der Auftragsbestätigung m</w:t>
      </w:r>
      <w:r w:rsidR="008A40A6" w:rsidRPr="00C137B5">
        <w:rPr>
          <w:rFonts w:ascii="Arial Narrow" w:hAnsi="Arial Narrow" w:cs="ArialNarrow"/>
          <w:color w:val="666666"/>
          <w:sz w:val="12"/>
          <w:szCs w:val="12"/>
        </w:rPr>
        <w:t xml:space="preserve">it. Bei einer Lieferverzögerung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von</w:t>
      </w:r>
      <w:r w:rsidR="003F75DD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mehr als zwei Wochen hat der Kunde das Recht vom Vertrag zurückzutreten.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Ebenso ist </w:t>
      </w:r>
      <w:proofErr w:type="spellStart"/>
      <w:r w:rsidR="00B46A25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B46A25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berechtigt, sich vom Vertrag zu</w:t>
      </w:r>
      <w:r w:rsidR="008A40A6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lösen.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(9) Ist die vom Kunden bezeichnete Ware dauerhaft nicht lieferbar, teilt </w:t>
      </w:r>
      <w:proofErr w:type="spellStart"/>
      <w:r w:rsidR="00B46A25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B46A25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dies unverzüglich in der Auftragsbestätigung</w:t>
      </w:r>
      <w:r w:rsidR="003F75DD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mit. </w:t>
      </w:r>
      <w:proofErr w:type="spellStart"/>
      <w:r w:rsidR="00B46A25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B46A25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sieht in diesem Fall von einer</w:t>
      </w:r>
      <w:r w:rsidR="003228AB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Annahmeerklärung ab, ein Vertrag kommt in diesem Fall nicht zustande.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(10) Kommt der Kunde in Annahmeverzug oder verletzt er schuldhaft seine</w:t>
      </w:r>
      <w:r w:rsidR="003228AB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sonstigen Mitwirkungspflichten, so ist </w:t>
      </w:r>
      <w:proofErr w:type="spellStart"/>
      <w:r w:rsidR="00B46A25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3228AB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berechtigt, den insoweit entstandenen Schaden, einschließlich etwaiger</w:t>
      </w:r>
      <w:r w:rsidR="003228AB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Mehraufwendungen, ersetzt zu verlangen. Weitergehende Ansprüche bleiben</w:t>
      </w:r>
      <w:r w:rsidR="008A40A6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vorbehalten.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(11) Soweit der zugrunde liegende Kaufvertrag ein Fixgeschäft im Sinne von</w:t>
      </w:r>
      <w:r w:rsidR="003228AB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§ 286 Abs. 2 Nr. 4 BGB oder von § 376 HGB ist, gelten die gesetzlichen</w:t>
      </w:r>
      <w:r w:rsidR="003228AB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Haftungs</w:t>
      </w:r>
      <w:r w:rsidR="00CA3233" w:rsidRPr="00C137B5">
        <w:rPr>
          <w:rFonts w:ascii="Arial Narrow" w:hAnsi="Arial Narrow" w:cs="ArialNarrow"/>
          <w:color w:val="666666"/>
          <w:sz w:val="12"/>
          <w:szCs w:val="12"/>
        </w:rPr>
        <w:t xml:space="preserve">- </w:t>
      </w:r>
      <w:proofErr w:type="spellStart"/>
      <w:r w:rsidRPr="00C137B5">
        <w:rPr>
          <w:rFonts w:ascii="Arial Narrow" w:hAnsi="Arial Narrow" w:cs="ArialNarrow"/>
          <w:color w:val="666666"/>
          <w:sz w:val="12"/>
          <w:szCs w:val="12"/>
        </w:rPr>
        <w:t>bestimmungen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. Dies gilt auch, sofern als Folge eines von </w:t>
      </w:r>
      <w:proofErr w:type="spellStart"/>
      <w:r w:rsidR="00E33B1D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E33B1D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zu vertretenden Lieferverzugs der Kunde berechtigt ist,</w:t>
      </w:r>
      <w:r w:rsidR="003228AB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sein mangelndes Interesse an der weiteren Vertragserfüllung geltend zu</w:t>
      </w:r>
      <w:r w:rsidR="003228AB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machen.</w:t>
      </w:r>
    </w:p>
    <w:p w:rsidR="00D3566F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(12) Die Gefahr eines zufälligen Untergangs oder einer zufälligen</w:t>
      </w:r>
      <w:r w:rsidR="003228AB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Verschlechterung der Ware geht auf den Kunden zu dem Zeitpunkt über, an</w:t>
      </w:r>
      <w:r w:rsidR="003228AB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dem dieser in Annahmeverzug geraten ist.</w:t>
      </w:r>
    </w:p>
    <w:p w:rsidR="00FE60E4" w:rsidRPr="00C137B5" w:rsidRDefault="00FE60E4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-Bold"/>
          <w:b/>
          <w:bCs/>
          <w:color w:val="666666"/>
          <w:sz w:val="12"/>
          <w:szCs w:val="12"/>
        </w:rPr>
      </w:pPr>
      <w:r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>§ 4 Preise und Zahlungsbedingungen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(1) Alle Preise </w:t>
      </w:r>
      <w:r w:rsidR="00145669" w:rsidRPr="00C137B5">
        <w:rPr>
          <w:rFonts w:ascii="Arial Narrow" w:hAnsi="Arial Narrow" w:cs="ArialNarrow"/>
          <w:color w:val="666666"/>
          <w:sz w:val="12"/>
          <w:szCs w:val="12"/>
        </w:rPr>
        <w:t xml:space="preserve">von </w:t>
      </w:r>
      <w:proofErr w:type="spellStart"/>
      <w:r w:rsidR="00145669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145669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verstehen sich einschließlich</w:t>
      </w:r>
      <w:r w:rsidR="003228AB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der jeweils gültigen gesetzlichen Umsatzsteuer. Im Preis sind Versandkosten</w:t>
      </w:r>
      <w:r w:rsidR="00CA3233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nicht enthalten. Sie werden bei der jeweiligen Produktbeschreibung gesondert</w:t>
      </w:r>
      <w:r w:rsidR="003228AB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angegeben</w:t>
      </w:r>
      <w:r w:rsidR="00E33B1D" w:rsidRPr="00C137B5">
        <w:rPr>
          <w:rFonts w:ascii="Arial Narrow" w:hAnsi="Arial Narrow" w:cs="ArialNarrow"/>
          <w:color w:val="666666"/>
          <w:sz w:val="12"/>
          <w:szCs w:val="12"/>
        </w:rPr>
        <w:t xml:space="preserve"> oder als im einzelnen Kuren-Angebot inklusive aufgeführt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(2) Kurzfristige Preisänderungen sowie Irrtümer behält sich </w:t>
      </w:r>
      <w:proofErr w:type="spellStart"/>
      <w:r w:rsidR="00E33B1D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E33B1D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vor. Weiterhin behält sich </w:t>
      </w:r>
      <w:proofErr w:type="spellStart"/>
      <w:r w:rsidR="00E33B1D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E33B1D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das Recht vor, falsch summierte Bestellungen summierend zu</w:t>
      </w:r>
      <w:r w:rsidR="003228AB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korrigieren und deren korrekten Warenwert in die Bestellung einzusetzen.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(3) Der Kaufpreis ist ohne Abzug bei Lieferung fällig, sofern keine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anderweitigen schriftlichen Vereinbarungen getroffen wurden.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(4) Dem Kunden stehen </w:t>
      </w:r>
      <w:r w:rsidR="00E33B1D" w:rsidRPr="00C137B5">
        <w:rPr>
          <w:rFonts w:ascii="Arial Narrow" w:hAnsi="Arial Narrow" w:cs="ArialNarrow"/>
          <w:color w:val="666666"/>
          <w:sz w:val="12"/>
          <w:szCs w:val="12"/>
        </w:rPr>
        <w:t xml:space="preserve">zwei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Zahl</w:t>
      </w:r>
      <w:r w:rsidR="00E33B1D" w:rsidRPr="00C137B5">
        <w:rPr>
          <w:rFonts w:ascii="Arial Narrow" w:hAnsi="Arial Narrow" w:cs="ArialNarrow"/>
          <w:color w:val="666666"/>
          <w:sz w:val="12"/>
          <w:szCs w:val="12"/>
        </w:rPr>
        <w:t>ungsmöglichkeiten zur Verfügung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.</w:t>
      </w:r>
      <w:r w:rsidR="00E33B1D" w:rsidRPr="00C137B5">
        <w:rPr>
          <w:rFonts w:ascii="Arial Narrow" w:hAnsi="Arial Narrow" w:cs="ArialNarrow"/>
          <w:color w:val="666666"/>
          <w:sz w:val="12"/>
          <w:szCs w:val="12"/>
        </w:rPr>
        <w:t xml:space="preserve"> Bar bei Abholung</w:t>
      </w:r>
      <w:r w:rsidR="00145669" w:rsidRPr="00C137B5">
        <w:rPr>
          <w:rFonts w:ascii="Arial Narrow" w:hAnsi="Arial Narrow" w:cs="ArialNarrow"/>
          <w:color w:val="666666"/>
          <w:sz w:val="12"/>
          <w:szCs w:val="12"/>
        </w:rPr>
        <w:t xml:space="preserve"> bzw. Leistungserbringung</w:t>
      </w:r>
      <w:r w:rsidR="00E33B1D" w:rsidRPr="00C137B5">
        <w:rPr>
          <w:rFonts w:ascii="Arial Narrow" w:hAnsi="Arial Narrow" w:cs="ArialNarrow"/>
          <w:color w:val="666666"/>
          <w:sz w:val="12"/>
          <w:szCs w:val="12"/>
        </w:rPr>
        <w:t xml:space="preserve"> und Versand gegen Vorauskasse</w:t>
      </w:r>
      <w:r w:rsidR="00C72890" w:rsidRPr="00C137B5">
        <w:rPr>
          <w:rFonts w:ascii="Arial Narrow" w:hAnsi="Arial Narrow" w:cs="ArialNarrow"/>
          <w:color w:val="666666"/>
          <w:sz w:val="12"/>
          <w:szCs w:val="12"/>
        </w:rPr>
        <w:t xml:space="preserve"> oder vorhergehende Überweisung durch den Kunden</w:t>
      </w:r>
      <w:r w:rsidR="00E33B1D" w:rsidRPr="00C137B5">
        <w:rPr>
          <w:rFonts w:ascii="Arial Narrow" w:hAnsi="Arial Narrow" w:cs="ArialNarrow"/>
          <w:color w:val="666666"/>
          <w:sz w:val="12"/>
          <w:szCs w:val="12"/>
        </w:rPr>
        <w:t>.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Ist Vorauskasse vereinba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rt, ist die Zahlung sofort nach </w:t>
      </w:r>
      <w:proofErr w:type="spellStart"/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>V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ertragsab</w:t>
      </w:r>
      <w:proofErr w:type="spellEnd"/>
      <w:r w:rsidR="00CA3233" w:rsidRPr="00C137B5">
        <w:rPr>
          <w:rFonts w:ascii="Arial Narrow" w:hAnsi="Arial Narrow" w:cs="ArialNarrow"/>
          <w:color w:val="666666"/>
          <w:sz w:val="12"/>
          <w:szCs w:val="12"/>
        </w:rPr>
        <w:t>-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schluss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fällig. </w:t>
      </w:r>
      <w:r w:rsidR="00C72890" w:rsidRPr="00C137B5">
        <w:rPr>
          <w:rFonts w:ascii="Arial Narrow" w:hAnsi="Arial Narrow" w:cs="ArialNarrow"/>
          <w:color w:val="666666"/>
          <w:sz w:val="12"/>
          <w:szCs w:val="12"/>
        </w:rPr>
        <w:t xml:space="preserve">Der Kauf auf Rechnung ist nur bei ausdrücklicher Genehmigung durch </w:t>
      </w:r>
      <w:proofErr w:type="spellStart"/>
      <w:r w:rsidR="00C72890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C72890" w:rsidRPr="00C137B5">
        <w:rPr>
          <w:rFonts w:ascii="Arial Narrow" w:hAnsi="Arial Narrow" w:cs="ArialNarrow"/>
          <w:color w:val="666666"/>
          <w:sz w:val="12"/>
          <w:szCs w:val="12"/>
        </w:rPr>
        <w:t xml:space="preserve"> möglich.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Bei </w:t>
      </w:r>
      <w:r w:rsidR="00C72890" w:rsidRPr="00C137B5">
        <w:rPr>
          <w:rFonts w:ascii="Arial Narrow" w:hAnsi="Arial Narrow" w:cs="ArialNarrow"/>
          <w:color w:val="666666"/>
          <w:sz w:val="12"/>
          <w:szCs w:val="12"/>
        </w:rPr>
        <w:t>Kauf auf Rechnung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wird der Kaufpreis fällig, nachdem die Ware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geliefert und in Rechnung gestellt wurde. In diesem Fall ist der Kaufpreis</w:t>
      </w:r>
      <w:r w:rsidR="00CA3233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innerhalb von 14 (vierzehn) Tagen ab Erhalt der Rechnung ohne Abzug zu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zahlen, sofern nichts anderes vereinbart ist. </w:t>
      </w:r>
      <w:proofErr w:type="spellStart"/>
      <w:r w:rsidR="00C72890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behält sich vor, die Zahlungsart Rechnungskauf nur bis zu einem bestimmten</w:t>
      </w:r>
      <w:r w:rsidR="00CA3233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Bestellvolumen anzubieten und diese Zahlungsart bei Überschreitung des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angegebenen Bestellvolumens abzulehnen. In diesem Fall wird </w:t>
      </w:r>
      <w:proofErr w:type="spellStart"/>
      <w:r w:rsidR="00C72890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C72890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den Kunden auf eine entsprechende Zahlungsbeschränkung hinweisen. 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(5) Der Abzug von Skonto bedarf einer gesonderten schriftlichen</w:t>
      </w:r>
      <w:r w:rsidR="00CA3233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Vereinbarung.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(6) Die Versandkosten „ab Werk“ werden dem Kunden in Rechnung gestellt.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(7) Der Kunde trägt im Falle eines wirksamen Widerrufs die unmittelbaren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Rücksendekosten.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(8) Der Kunde gerät</w:t>
      </w:r>
      <w:r w:rsidR="00C72890" w:rsidRPr="00C137B5">
        <w:rPr>
          <w:rFonts w:ascii="Arial Narrow" w:hAnsi="Arial Narrow" w:cs="ArialNarrow"/>
          <w:color w:val="666666"/>
          <w:sz w:val="12"/>
          <w:szCs w:val="12"/>
        </w:rPr>
        <w:t xml:space="preserve"> bei Kauf auf Rechnung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in Zahlungs</w:t>
      </w:r>
      <w:r w:rsidR="00CA3233" w:rsidRPr="00C137B5">
        <w:rPr>
          <w:rFonts w:ascii="Arial Narrow" w:hAnsi="Arial Narrow" w:cs="ArialNarrow"/>
          <w:color w:val="666666"/>
          <w:sz w:val="12"/>
          <w:szCs w:val="12"/>
        </w:rPr>
        <w:t>-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verzug, wenn er nicht innerhalb von 14 Tagen</w:t>
      </w:r>
      <w:r w:rsidR="00CA3233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nach Fälligkeit und Zugang der Rechnung Zahlung leistet. Es gelten die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gesetzlichen Bestimmungen zum Zahlungsverzug.</w:t>
      </w:r>
    </w:p>
    <w:p w:rsidR="00D3566F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(9) Ein Aufrechnungsrecht steht dem Kunden nur zu, wenn seine Forderung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rechtskräftig festgestellt, </w:t>
      </w:r>
      <w:proofErr w:type="spellStart"/>
      <w:r w:rsidRPr="00C137B5">
        <w:rPr>
          <w:rFonts w:ascii="Arial Narrow" w:hAnsi="Arial Narrow" w:cs="ArialNarrow"/>
          <w:color w:val="666666"/>
          <w:sz w:val="12"/>
          <w:szCs w:val="12"/>
        </w:rPr>
        <w:t>unbe</w:t>
      </w:r>
      <w:proofErr w:type="spellEnd"/>
      <w:r w:rsidR="00CA3233" w:rsidRPr="00C137B5">
        <w:rPr>
          <w:rFonts w:ascii="Arial Narrow" w:hAnsi="Arial Narrow" w:cs="ArialNarrow"/>
          <w:color w:val="666666"/>
          <w:sz w:val="12"/>
          <w:szCs w:val="12"/>
        </w:rPr>
        <w:t>-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stritten oder von </w:t>
      </w:r>
      <w:proofErr w:type="spellStart"/>
      <w:r w:rsidR="00CA3233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anerkannt wurde.</w:t>
      </w:r>
    </w:p>
    <w:p w:rsidR="00FE60E4" w:rsidRPr="00C137B5" w:rsidRDefault="00FE60E4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-Bold"/>
          <w:b/>
          <w:bCs/>
          <w:color w:val="666666"/>
          <w:sz w:val="12"/>
          <w:szCs w:val="12"/>
        </w:rPr>
      </w:pPr>
      <w:r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lastRenderedPageBreak/>
        <w:t>§ 5 Eigentumsvorbehalt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(1) Bis zur vollständigen Bezahlung verbleiben die gelieferten Waren im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Eigentum </w:t>
      </w:r>
      <w:r w:rsidR="00C72890" w:rsidRPr="00C137B5">
        <w:rPr>
          <w:rFonts w:ascii="Arial Narrow" w:hAnsi="Arial Narrow" w:cs="ArialNarrow"/>
          <w:color w:val="666666"/>
          <w:sz w:val="12"/>
          <w:szCs w:val="12"/>
        </w:rPr>
        <w:t xml:space="preserve">von </w:t>
      </w:r>
      <w:proofErr w:type="spellStart"/>
      <w:r w:rsidR="00C72890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>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(2) Kommt der Kunde seinen vertraglichen Verpflichtungen nicht nach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(Zahlungsverzug, etc.), ist </w:t>
      </w:r>
      <w:proofErr w:type="spellStart"/>
      <w:r w:rsidR="00C72890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berechtigt, vom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Vertrag zurückzutreten und die Ware zurückzunehmen. In der Zurücknahme</w:t>
      </w:r>
      <w:r w:rsidR="00CA3233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der Ware liegt ein Rücktritt vom Vertrag. </w:t>
      </w:r>
      <w:proofErr w:type="spellStart"/>
      <w:r w:rsidR="00C246BA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ist</w:t>
      </w:r>
      <w:r w:rsidR="00CA3233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befugt, zurückgenommene Ware zu verwerten. Der Verwertungserlös wird,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abzüglich angemessener Verwertungskosten, auf evtl. bestehende</w:t>
      </w:r>
      <w:r w:rsidR="00CA3233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Verbindlichkeiten des Kunden bei </w:t>
      </w:r>
      <w:proofErr w:type="spellStart"/>
      <w:r w:rsidR="00C246BA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CA3233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angerechnet.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(3) Während des Bestehens des Eigentumsvorbehaltes darf der Kunde die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Ware weder veräußern, noch sonst über das Eigentum </w:t>
      </w:r>
      <w:r w:rsidR="00C246BA" w:rsidRPr="00C137B5">
        <w:rPr>
          <w:rFonts w:ascii="Arial Narrow" w:hAnsi="Arial Narrow" w:cs="ArialNarrow"/>
          <w:color w:val="666666"/>
          <w:sz w:val="12"/>
          <w:szCs w:val="12"/>
        </w:rPr>
        <w:t xml:space="preserve">von </w:t>
      </w:r>
      <w:proofErr w:type="spellStart"/>
      <w:r w:rsidR="00C246BA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verfügen.</w:t>
      </w:r>
    </w:p>
    <w:p w:rsidR="00D3566F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(4) Bei Pfändungen oder sonstigen Eingriffen Dritter ist der Kunde verpflichtet,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dies </w:t>
      </w:r>
      <w:proofErr w:type="spellStart"/>
      <w:r w:rsidR="00C246BA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C246BA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unverzüglich schriftlich mitzuteilen. Es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wird gemäß § 771 ZPO Drittwiderspruchsklage erhoben. Soweit der Dritte</w:t>
      </w:r>
      <w:r w:rsidR="008A40A6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nicht in der Lage ist, die gerichtlichen und außergerichtlichen Kosten einer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Klage nach § 771 ZPO an </w:t>
      </w:r>
      <w:proofErr w:type="spellStart"/>
      <w:r w:rsidR="00C246BA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zu erstatten,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haftet der Kunde für den entstandenen Ausfall.</w:t>
      </w:r>
    </w:p>
    <w:p w:rsidR="00FE60E4" w:rsidRPr="00C137B5" w:rsidRDefault="00FE60E4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-Bold"/>
          <w:b/>
          <w:bCs/>
          <w:color w:val="666666"/>
          <w:sz w:val="12"/>
          <w:szCs w:val="12"/>
        </w:rPr>
      </w:pPr>
      <w:r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>§ 6 Lagerung der Produkte</w:t>
      </w:r>
    </w:p>
    <w:p w:rsidR="00D3566F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Der Kunde ist verpflichtet, die Ware pfleglich zu behandeln. Um die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Beschaffenheit der Ware nicht zu beeinträchtigen, ist der Kunde verpflichtet,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diese an einem geeigneten Ort kühl und trocken aufzubewahren. Mögliche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Beeinträchtigungen der Ware aufgrund ungeeigneter Lagerung berechtigen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den Kunden nicht zu Ansprüchen gegenüber </w:t>
      </w:r>
      <w:proofErr w:type="spellStart"/>
      <w:r w:rsidR="00A61591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>.</w:t>
      </w:r>
    </w:p>
    <w:p w:rsidR="00FE60E4" w:rsidRPr="00C137B5" w:rsidRDefault="00FE60E4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-Bold"/>
          <w:b/>
          <w:bCs/>
          <w:color w:val="666666"/>
          <w:sz w:val="12"/>
          <w:szCs w:val="12"/>
        </w:rPr>
      </w:pPr>
      <w:r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>§ 7 Mängelhaftung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(1) Der Kunde ist verpflichtet, die Ware unmittelbar nach Erhalt auf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offensichtliche Sach- und Rechtsmängel hin zu überprüfen. Unterbleibt eine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schriftliche Mängelanzeige innerhalb von 14 Tagen nach Erhalt der Ware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gegenüber </w:t>
      </w:r>
      <w:proofErr w:type="spellStart"/>
      <w:r w:rsidR="00CA3233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>, gilt die Abnahme als erfolgt. Es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genügt die Absendung der Anzeige innerhalb der Frist. Nach Ablauf dieser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Frist sind je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gliche Gewährleistungsansprüche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ausgeschlossen, soweit der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Kunde Kaufmann ist. Etwaige Mängel sind vom Kunden detailliert zu</w:t>
      </w:r>
      <w:r w:rsidR="00CA3233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beschreiben. Die Unverträglichkeit eines Produktes stellt keinen Mangel dar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und berechtigt nicht zur Rückgabe. Weitere gesetzliche</w:t>
      </w:r>
      <w:r w:rsidR="00CA3233" w:rsidRPr="00C137B5">
        <w:rPr>
          <w:rFonts w:ascii="Arial Narrow" w:hAnsi="Arial Narrow" w:cs="ArialNarrow"/>
          <w:color w:val="666666"/>
          <w:sz w:val="12"/>
          <w:szCs w:val="12"/>
        </w:rPr>
        <w:t xml:space="preserve"> G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ewährleistungsansprüche bleiben hiervon unberührt.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(2) Mängelansprüche von Kaufleuten setzen voraus, dass diese ihren nach §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377 HGB geschuldeten Untersuchungs- und Rügeobliegenheiten</w:t>
      </w:r>
      <w:r w:rsidR="00CA3233" w:rsidRPr="00C137B5">
        <w:rPr>
          <w:rFonts w:ascii="Arial Narrow" w:hAnsi="Arial Narrow" w:cs="ArialNarrow"/>
          <w:color w:val="666666"/>
          <w:sz w:val="12"/>
          <w:szCs w:val="12"/>
        </w:rPr>
        <w:t xml:space="preserve"> o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rdnungsgemäß nachgekommen sind, insbesondere hat die schriftliche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Anzeige abweichend von Abs. 1 unverzüglich zu erfolgen.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(3) Liegt ein Mangel an der Ware vor, ist </w:t>
      </w:r>
      <w:proofErr w:type="spellStart"/>
      <w:r w:rsidR="00082545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zur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Mangelbeseitigung durch Nacherfüllung oder zur Lieferung einer mangelfreien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Ware berechtigt. Alle zur Mangelbeseitigung erforderlichen Aufwendungen</w:t>
      </w:r>
      <w:r w:rsidR="00CA3233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trägt </w:t>
      </w:r>
      <w:proofErr w:type="spellStart"/>
      <w:r w:rsidR="00082545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>. Etwas anderes gilt, wenn die Ware an</w:t>
      </w:r>
      <w:r w:rsidR="00CA3233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einen anderen Ort als den Erfüllungsort verbracht wurde oder die neue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mangelfreie Ware an einen anderen Ort als den Erfüllungsort geliefert werden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soll.</w:t>
      </w:r>
    </w:p>
    <w:p w:rsidR="00D3566F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(4) Ist die Nacherfüllung nicht möglich, ist der Kunde berechtigt, Rücktritt oder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Minderung zu verlangen.</w:t>
      </w:r>
    </w:p>
    <w:p w:rsidR="00FE60E4" w:rsidRPr="00C137B5" w:rsidRDefault="00FE60E4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-Bold"/>
          <w:b/>
          <w:bCs/>
          <w:color w:val="666666"/>
          <w:sz w:val="12"/>
          <w:szCs w:val="12"/>
        </w:rPr>
      </w:pPr>
      <w:r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 xml:space="preserve">§ </w:t>
      </w:r>
      <w:r w:rsidR="00082545"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>8</w:t>
      </w:r>
      <w:r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 xml:space="preserve"> Aktionsgutscheine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(1) Gutscheine, die von </w:t>
      </w:r>
      <w:proofErr w:type="spellStart"/>
      <w:r w:rsidR="00C212F8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C212F8" w:rsidRPr="00C137B5">
        <w:rPr>
          <w:rFonts w:ascii="Arial Narrow" w:hAnsi="Arial Narrow" w:cs="ArialNarrow"/>
          <w:color w:val="666666"/>
          <w:sz w:val="12"/>
          <w:szCs w:val="12"/>
        </w:rPr>
        <w:t xml:space="preserve"> 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im Rahmen von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Werbeaktionen mit einer bestimmten Gültigkeitsdauer unentgeltlich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ausgegeben werden und die vom Kunden nicht käuflich erworben werden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können (nachfolgend "Aktionsgutscheine"), können nur </w:t>
      </w:r>
      <w:r w:rsidR="00C212F8" w:rsidRPr="00C137B5">
        <w:rPr>
          <w:rFonts w:ascii="Arial Narrow" w:hAnsi="Arial Narrow" w:cs="ArialNarrow"/>
          <w:color w:val="666666"/>
          <w:sz w:val="12"/>
          <w:szCs w:val="12"/>
        </w:rPr>
        <w:t xml:space="preserve">bei </w:t>
      </w:r>
      <w:proofErr w:type="spellStart"/>
      <w:r w:rsidR="00C212F8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und nur im angegebenen Zeitraum eingelöst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werden.</w:t>
      </w:r>
    </w:p>
    <w:p w:rsidR="008A40A6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(2) Einzelne Produkte können von der Gutscheinaktion ausgeschlossen sein,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sofern sich eine entsprechende Einschränkung aus dem Inhalt des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Aktionsgutscheins </w:t>
      </w:r>
      <w:r w:rsidRPr="00C137B5">
        <w:rPr>
          <w:rFonts w:ascii="Arial Narrow" w:hAnsi="Arial Narrow" w:cs="ArialNarrow"/>
          <w:i/>
          <w:color w:val="666666"/>
          <w:sz w:val="12"/>
          <w:szCs w:val="12"/>
        </w:rPr>
        <w:t>e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rgibt.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(3) Aktionsgutscheine können nur </w:t>
      </w:r>
      <w:r w:rsidR="00C212F8" w:rsidRPr="00C137B5">
        <w:rPr>
          <w:rFonts w:ascii="Arial Narrow" w:hAnsi="Arial Narrow" w:cs="ArialNarrow"/>
          <w:color w:val="666666"/>
          <w:sz w:val="12"/>
          <w:szCs w:val="12"/>
        </w:rPr>
        <w:t>gleichzeitig mit der Bestellung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eingelöst werden. Eine nachträgliche Verrechnung ist nicht möglich.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(4) Pro Bestellung kann immer nur ein Aktionsgutschein eingelöst werden.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(5) Der Warenwert muss mindestens dem Betrag des Aktionsgutscheins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entsprechen. Etwaiges Restguthaben wird von </w:t>
      </w:r>
      <w:proofErr w:type="spellStart"/>
      <w:r w:rsidR="00C212F8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C212F8" w:rsidRPr="00C137B5">
        <w:rPr>
          <w:rFonts w:ascii="Arial Narrow" w:hAnsi="Arial Narrow" w:cs="ArialNarrow"/>
          <w:color w:val="666666"/>
          <w:sz w:val="12"/>
          <w:szCs w:val="12"/>
        </w:rPr>
        <w:t xml:space="preserve"> 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nicht erstattet.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(6) Reicht der Wert des Aktionsgutscheins zur Deckung der Bestellung nicht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aus, kann zur Begleichung des Differenzbetrages eine der übrigen von </w:t>
      </w:r>
      <w:proofErr w:type="spellStart"/>
      <w:r w:rsidR="00C212F8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C212F8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angebotenen Zahlungsarten gewählt werden.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(7) Das Guthaben eines Aktionsgutscheins wird weder in Bargeld ausgezahlt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noch verzinst.</w:t>
      </w:r>
    </w:p>
    <w:p w:rsidR="00D3566F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(8) Der Aktionsgutschein wird nicht erstattet, wenn der Kunde die mit dem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Aktionsgutschein ganz oder teilweise bezahlte Ware im Rahmen seines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gesetzlichen Widerrufsrechts zurückgibt</w:t>
      </w:r>
      <w:r w:rsidR="00C212F8" w:rsidRPr="00C137B5">
        <w:rPr>
          <w:rFonts w:ascii="Arial Narrow" w:hAnsi="Arial Narrow" w:cs="ArialNarrow"/>
          <w:color w:val="666666"/>
          <w:sz w:val="12"/>
          <w:szCs w:val="12"/>
        </w:rPr>
        <w:t>.</w:t>
      </w:r>
    </w:p>
    <w:p w:rsidR="00FE60E4" w:rsidRPr="00C137B5" w:rsidRDefault="00FE60E4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</w:p>
    <w:p w:rsidR="00D3566F" w:rsidRPr="00C137B5" w:rsidRDefault="00082545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-Bold"/>
          <w:b/>
          <w:bCs/>
          <w:color w:val="666666"/>
          <w:sz w:val="12"/>
          <w:szCs w:val="12"/>
        </w:rPr>
      </w:pPr>
      <w:r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>§ 9</w:t>
      </w:r>
      <w:r w:rsidR="00D3566F"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 xml:space="preserve"> Haftung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(1) Ansprüche des Kunden auf Schadensersatz sind ausgeschlossen. Es wird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keine Rücksicht auf die Rechtsnatur des Anspruches genommen. Hiervon</w:t>
      </w:r>
      <w:r w:rsidR="008A40A6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ausgenommen sind Schadensersatzansprüche des Kunden aus der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Verletzung des Lebens, des Körpers, der Gesundheit oder aus der Verletzung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wesentlicher Vertragspflichten sowie die Haftung für sonstige Schäden, die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auf einer vorsätzlichen oder grob fahrlässigen Pflichtverletzung </w:t>
      </w:r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 xml:space="preserve">von </w:t>
      </w:r>
      <w:proofErr w:type="spellStart"/>
      <w:r w:rsidR="00C212F8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>, ihrer gesetzlichen Vertreter oder Erfüllungsgehilfen beruhen.</w:t>
      </w:r>
      <w:r w:rsidR="00CA3233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Wesentliche Vertragspflichten sind solche, deren Erfüllung zur Erreichung des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Ziels des Vertrags notwendig </w:t>
      </w:r>
      <w:proofErr w:type="gramStart"/>
      <w:r w:rsidRPr="00C137B5">
        <w:rPr>
          <w:rFonts w:ascii="Arial Narrow" w:hAnsi="Arial Narrow" w:cs="ArialNarrow"/>
          <w:color w:val="666666"/>
          <w:sz w:val="12"/>
          <w:szCs w:val="12"/>
        </w:rPr>
        <w:t>sind</w:t>
      </w:r>
      <w:proofErr w:type="gramEnd"/>
      <w:r w:rsidRPr="00C137B5">
        <w:rPr>
          <w:rFonts w:ascii="Arial Narrow" w:hAnsi="Arial Narrow" w:cs="ArialNarrow"/>
          <w:color w:val="666666"/>
          <w:sz w:val="12"/>
          <w:szCs w:val="12"/>
        </w:rPr>
        <w:t>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(2) Bei der Verletzung wesentlicher Vertragspflichten haftet </w:t>
      </w:r>
      <w:proofErr w:type="spellStart"/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nur für den vertragstypischen, vorhersehbaren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Schaden, wenn dieser einfach fahrlässig verursacht wurde, es sei denn, es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handelt sich um Schadensersatzansprüche des Kunden aus einer Verletzung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des Lebens, des Körpers oder der Gesundheit.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(3) Die Einschränkungen von (1) und (2) gelten auch zugunsten der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gesetzlichen Vertreter, Arbeitnehmer, Angestellten und Erfüllungsgehilfen </w:t>
      </w:r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 xml:space="preserve">von </w:t>
      </w:r>
      <w:proofErr w:type="spellStart"/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>, wenn Ansprüche direkt gegen diese geltend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gemacht werden.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(4) Die Begrenzung des (1) gilt auch, wenn der Kunde anstelle des Ersatzes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des Schadens, anstatt der Leistung, den Ersatz nutzloser Aufwendungen</w:t>
      </w:r>
      <w:r w:rsidR="008A40A6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verlangt.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(5) Die Vorschriften des Produkthaftungsrechts bleiben unberührt.</w:t>
      </w:r>
    </w:p>
    <w:p w:rsidR="00D3566F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(6) Schadensersatzansprüche verjähren nach einem Jahr seit Lieferung der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Ware. Die Verjährungsfrist beginnt mit der Ablieferung der Ware. Soweit keine</w:t>
      </w:r>
      <w:r w:rsidR="0052090F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anderweitigen schriftlichen Vereinbarungen getroffen wurden, bleiben die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gesetzlichen Bestimmungen über den Verjährungsbeginn, die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Ablaufhemmung, die Hemmung und den Neubeginn von Fristen unberührt.</w:t>
      </w:r>
    </w:p>
    <w:p w:rsidR="00FE60E4" w:rsidRPr="00C137B5" w:rsidRDefault="00FE60E4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-Bold"/>
          <w:b/>
          <w:bCs/>
          <w:color w:val="666666"/>
          <w:sz w:val="12"/>
          <w:szCs w:val="12"/>
        </w:rPr>
      </w:pPr>
      <w:r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>§ 1</w:t>
      </w:r>
      <w:r w:rsidR="00082545"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>0</w:t>
      </w:r>
      <w:r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 xml:space="preserve"> Widerrufsbelehrung</w:t>
      </w:r>
    </w:p>
    <w:p w:rsidR="00FE60E4" w:rsidRDefault="00FE60E4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</w:p>
    <w:p w:rsidR="00FE60E4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(1) Widerrufsrecht:</w:t>
      </w:r>
    </w:p>
    <w:p w:rsidR="008A40A6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Sie können Ihre Vertragserklärung binnen 14 Tagen ohne Angabe von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Gründen in Textform (bspw. Brief, Fax, E-Mail) widerrufen. Die Widerrufsfrist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beträgt 14 Tage und beginnt ab dem Tag, an dem Sie oder ein von Ihnen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benannter Dritter, der nicht der Beförderer ist, die Ware in Besitz genommen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haben bzw. hat. Haben Sie mehrere Waren zusammen bestellt und werden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diese getrennt geliefert, beträgt die Widerrufsfrist 14 Tage ab dem Tag, an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dem Sie oder ein von Ihnen benannter Dritter, der nicht der Beförderer ist, die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letzte Ware in Besitz genommen haben bzw. hat. Haben Sie Waren bestellt,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die über einen festgelegten Zeitraum 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>r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egelmäßig geliefert werden, beträgt die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Widerrufsfrist 14 Tage ab dem Tag, an dem Sie oder ein von Ihnen benannter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Dritter, der nicht der Beförderer ist, die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lastRenderedPageBreak/>
        <w:t>erste Ware in Besitz genommen haben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bzw. hat. Der Widerruf ist zu richten an:</w:t>
      </w:r>
      <w:r w:rsidR="008A40A6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</w:p>
    <w:p w:rsidR="00D3566F" w:rsidRDefault="00D95F33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Andrea Jacob </w:t>
      </w:r>
      <w:proofErr w:type="spellStart"/>
      <w:r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D3566F" w:rsidRPr="00C137B5">
        <w:rPr>
          <w:rFonts w:ascii="Arial Narrow" w:hAnsi="Arial Narrow" w:cs="ArialNarrow"/>
          <w:color w:val="666666"/>
          <w:sz w:val="12"/>
          <w:szCs w:val="12"/>
        </w:rPr>
        <w:t xml:space="preserve">,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Kirch</w:t>
      </w:r>
      <w:r w:rsidR="00D3566F" w:rsidRPr="00C137B5">
        <w:rPr>
          <w:rFonts w:ascii="Arial Narrow" w:hAnsi="Arial Narrow" w:cs="ArialNarrow"/>
          <w:color w:val="666666"/>
          <w:sz w:val="12"/>
          <w:szCs w:val="12"/>
        </w:rPr>
        <w:t>straße 1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9 a</w:t>
      </w:r>
      <w:r w:rsidR="00D3566F" w:rsidRPr="00C137B5">
        <w:rPr>
          <w:rFonts w:ascii="Arial Narrow" w:hAnsi="Arial Narrow" w:cs="ArialNarrow"/>
          <w:color w:val="666666"/>
          <w:sz w:val="12"/>
          <w:szCs w:val="12"/>
        </w:rPr>
        <w:t xml:space="preserve">,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82284</w:t>
      </w:r>
      <w:r w:rsidR="00D3566F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proofErr w:type="spellStart"/>
      <w:r w:rsidRPr="00C137B5">
        <w:rPr>
          <w:rFonts w:ascii="Arial Narrow" w:hAnsi="Arial Narrow" w:cs="ArialNarrow"/>
          <w:color w:val="666666"/>
          <w:sz w:val="12"/>
          <w:szCs w:val="12"/>
        </w:rPr>
        <w:t>Grafrath</w:t>
      </w:r>
      <w:proofErr w:type="spellEnd"/>
      <w:r w:rsidR="00D3566F" w:rsidRPr="00C137B5">
        <w:rPr>
          <w:rFonts w:ascii="Arial Narrow" w:hAnsi="Arial Narrow" w:cs="ArialNarrow"/>
          <w:color w:val="666666"/>
          <w:sz w:val="12"/>
          <w:szCs w:val="12"/>
        </w:rPr>
        <w:t>, Tel.-Nr.: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="00D3566F" w:rsidRPr="00C137B5">
        <w:rPr>
          <w:rFonts w:ascii="Arial Narrow" w:hAnsi="Arial Narrow" w:cs="ArialNarrow"/>
          <w:color w:val="666666"/>
          <w:sz w:val="12"/>
          <w:szCs w:val="12"/>
        </w:rPr>
        <w:t xml:space="preserve">+ 49 (0)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152 - 56</w:t>
      </w:r>
      <w:r w:rsidR="00D3566F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10 48 78</w:t>
      </w:r>
      <w:r w:rsidR="00D3566F" w:rsidRPr="00C137B5">
        <w:rPr>
          <w:rFonts w:ascii="Arial Narrow" w:hAnsi="Arial Narrow" w:cs="ArialNarrow"/>
          <w:color w:val="666666"/>
          <w:sz w:val="12"/>
          <w:szCs w:val="12"/>
        </w:rPr>
        <w:t xml:space="preserve">, Fax-Nr.: + 49 (0)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8144</w:t>
      </w:r>
      <w:r w:rsidR="00D3566F" w:rsidRPr="00C137B5">
        <w:rPr>
          <w:rFonts w:ascii="Arial Narrow" w:hAnsi="Arial Narrow" w:cs="ArialNarrow"/>
          <w:color w:val="666666"/>
          <w:sz w:val="12"/>
          <w:szCs w:val="12"/>
        </w:rPr>
        <w:t xml:space="preserve"> -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99</w:t>
      </w:r>
      <w:r w:rsidR="00D3566F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84 965</w:t>
      </w:r>
      <w:r w:rsidR="00D3566F" w:rsidRPr="00C137B5">
        <w:rPr>
          <w:rFonts w:ascii="Arial Narrow" w:hAnsi="Arial Narrow" w:cs="ArialNarrow"/>
          <w:color w:val="666666"/>
          <w:sz w:val="12"/>
          <w:szCs w:val="12"/>
        </w:rPr>
        <w:t>, E-Mail: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hyperlink r:id="rId5" w:history="1">
        <w:r w:rsidR="00FE60E4" w:rsidRPr="00C7769F">
          <w:rPr>
            <w:rStyle w:val="Hyperlink"/>
            <w:rFonts w:ascii="Arial Narrow" w:hAnsi="Arial Narrow" w:cs="ArialNarrow"/>
            <w:sz w:val="12"/>
            <w:szCs w:val="12"/>
          </w:rPr>
          <w:t>a.ja@javitalfit.de</w:t>
        </w:r>
      </w:hyperlink>
    </w:p>
    <w:p w:rsidR="00FE60E4" w:rsidRPr="00C137B5" w:rsidRDefault="00FE60E4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Sie können das Muster-Widerrufsformular auf unserer Website </w:t>
      </w:r>
      <w:hyperlink r:id="rId6" w:history="1">
        <w:r w:rsidR="000044B1" w:rsidRPr="00C137B5">
          <w:rPr>
            <w:rStyle w:val="Hyperlink"/>
            <w:rFonts w:ascii="Arial Narrow" w:hAnsi="Arial Narrow" w:cs="ArialNarrow"/>
            <w:sz w:val="12"/>
            <w:szCs w:val="12"/>
          </w:rPr>
          <w:t>www.javitalfit.de</w:t>
        </w:r>
      </w:hyperlink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herunterladen oder eine andere eindeutige Erklärung an uns übermitteln.</w:t>
      </w:r>
    </w:p>
    <w:p w:rsidR="00D3566F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Zur Wahrung der Widerrufsfrist reicht es aus, dass Sie die Mitteilung über die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Ausübung des Widerrufsrechts vor Ablauf der Widerrufsfrist absenden.</w:t>
      </w:r>
    </w:p>
    <w:p w:rsidR="00FE60E4" w:rsidRPr="00C137B5" w:rsidRDefault="00FE60E4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(2) Widerrufsfolgen: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Im Falle eines wirksamen Widerrufs ist </w:t>
      </w:r>
      <w:proofErr w:type="spellStart"/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verpflichtet, alle Zahlungen, die sie von Ihnen erhalten hat, einschließlich der</w:t>
      </w:r>
      <w:r w:rsidR="008A40A6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Versandkosten (mit Ausnahme der zusätzlichen Kosten, die sich aufgrund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einer anderen Versandart als dem angebotenen </w:t>
      </w:r>
      <w:r w:rsidR="008A40A6" w:rsidRPr="00C137B5">
        <w:rPr>
          <w:rFonts w:ascii="Arial Narrow" w:hAnsi="Arial Narrow" w:cs="ArialNarrow"/>
          <w:color w:val="666666"/>
          <w:sz w:val="12"/>
          <w:szCs w:val="12"/>
        </w:rPr>
        <w:t>S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tandard</w:t>
      </w:r>
      <w:r w:rsidR="008A40A6" w:rsidRPr="00C137B5">
        <w:rPr>
          <w:rFonts w:ascii="Arial Narrow" w:hAnsi="Arial Narrow" w:cs="ArialNarrow"/>
          <w:color w:val="666666"/>
          <w:sz w:val="12"/>
          <w:szCs w:val="12"/>
        </w:rPr>
        <w:t>-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versand ergeben),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unverzüglich und innerhalb von 14 Tagen ab dem Tag 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>z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urückzuzahlen, an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dem die Mitteilung über Ihren Widerruf dieses Vertrages bei </w:t>
      </w:r>
      <w:proofErr w:type="spellStart"/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 xml:space="preserve"> 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eingegangen ist. Für die Rückzahlung wählt </w:t>
      </w:r>
      <w:proofErr w:type="spellStart"/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dasselbe Zahlungsmittel, das auch von Ihnen bei der</w:t>
      </w:r>
    </w:p>
    <w:p w:rsidR="00D3566F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ursprünglichen Transaktion eingesetzt wurde, es sei denn, etwas anderes ist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ausdrücklich vereinbart. In keinem Fall werden wegen dieser Rückzahlung</w:t>
      </w:r>
      <w:r w:rsidR="008A40A6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Entgelte berechnet. </w:t>
      </w:r>
      <w:proofErr w:type="spellStart"/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ist berechtigt, die</w:t>
      </w:r>
      <w:r w:rsidR="008A40A6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Rückzahlung zu verweigern, bis sie die Ware zurückerhalten hat oder Sie den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Nachweis einer ordnungsgemäßen Versendung der Ware erbracht haben.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Die Frist beginnt je nachdem welches der frühere Zeitpunkt ist. Sie haben in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jedem Fall die Waren unverzüglich binnen 14 Tagen ab dem Tag, an dem Sie</w:t>
      </w:r>
      <w:r w:rsidR="008A40A6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proofErr w:type="spellStart"/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 xml:space="preserve"> 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über den Widerruf des Vertrages informiert</w:t>
      </w:r>
      <w:r w:rsidR="008A40A6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haben, an </w:t>
      </w:r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>Andrea Jacob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, </w:t>
      </w:r>
      <w:r w:rsidR="008A40A6" w:rsidRPr="00C137B5">
        <w:rPr>
          <w:rFonts w:ascii="Arial Narrow" w:hAnsi="Arial Narrow" w:cs="ArialNarrow"/>
          <w:color w:val="666666"/>
          <w:sz w:val="12"/>
          <w:szCs w:val="12"/>
        </w:rPr>
        <w:t xml:space="preserve"> K</w:t>
      </w:r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>irch</w:t>
      </w:r>
      <w:r w:rsidR="008A40A6" w:rsidRPr="00C137B5">
        <w:rPr>
          <w:rFonts w:ascii="Arial Narrow" w:hAnsi="Arial Narrow" w:cs="ArialNarrow"/>
          <w:color w:val="666666"/>
          <w:sz w:val="12"/>
          <w:szCs w:val="12"/>
        </w:rPr>
        <w:t>-</w:t>
      </w:r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>straße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1</w:t>
      </w:r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>9 a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, </w:t>
      </w:r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>82284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proofErr w:type="spellStart"/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>Grafrath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>,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zurückzusenden oder zu übergeben. Die Frist ist gewahrt, wenn Sie die Ware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vor Ablauf der Frist von 14 Tagen absenden. Sie tragen die unmittelbaren</w:t>
      </w:r>
      <w:r w:rsidR="008A40A6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Kosten der Rücksendung. Geöffnete und gebrauchte Produkte werden nicht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zurückgenommen bzw. nur gegen Zahlung des Warenwertes. Für einen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etwaigen Wertverlust der Waren müssen Sie nur auf</w:t>
      </w:r>
      <w:r w:rsidR="008A40A6" w:rsidRPr="00C137B5">
        <w:rPr>
          <w:rFonts w:ascii="Arial Narrow" w:hAnsi="Arial Narrow" w:cs="ArialNarrow"/>
          <w:color w:val="666666"/>
          <w:sz w:val="12"/>
          <w:szCs w:val="12"/>
        </w:rPr>
        <w:t>-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kommen, wenn dieser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Wertverlust auf einen Umgang mit der Sache zurückzuführen ist, der über die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Prüfung der Beschaffenheit, Eigenschaften und Funktionsweise hinausgeht.</w:t>
      </w:r>
    </w:p>
    <w:p w:rsidR="00FE60E4" w:rsidRPr="00C137B5" w:rsidRDefault="00FE60E4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-Bold"/>
          <w:b/>
          <w:bCs/>
          <w:color w:val="666666"/>
          <w:sz w:val="12"/>
          <w:szCs w:val="12"/>
        </w:rPr>
      </w:pPr>
      <w:r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>§ 1</w:t>
      </w:r>
      <w:r w:rsidR="00082545"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>1</w:t>
      </w:r>
      <w:r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 xml:space="preserve"> Warenrücknahme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Nach Ablauf der gesetzlichen Widerrufsfrist für den Kunden erfolgt eine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Rücknahme oder ein Umtausch der Ware nur nach vorheriger schriftlicher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Vereinbarung mit </w:t>
      </w:r>
      <w:proofErr w:type="spellStart"/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>. Ein Umtausch bzw. eine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Gutschrift erfolgt nur für Waren, die sich im verkaufsfähigen Zustand befinden</w:t>
      </w:r>
    </w:p>
    <w:p w:rsidR="00D3566F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und nicht älter als ein halbes Jahr sind. </w:t>
      </w:r>
      <w:proofErr w:type="spellStart"/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erhebt bei Warenrücknahmen eine Bearbeitungsgebühr in Höhe von 30 %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des Warenwertes, etwaige 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>N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aturalrabatte und Skonti sind bereits enthalten.</w:t>
      </w:r>
    </w:p>
    <w:p w:rsidR="00FE60E4" w:rsidRPr="00C137B5" w:rsidRDefault="00FE60E4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-Bold"/>
          <w:b/>
          <w:bCs/>
          <w:color w:val="666666"/>
          <w:sz w:val="12"/>
          <w:szCs w:val="12"/>
        </w:rPr>
      </w:pPr>
      <w:r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>§ 1</w:t>
      </w:r>
      <w:r w:rsidR="00082545"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>2</w:t>
      </w:r>
      <w:r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 xml:space="preserve"> Datenschutz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(1) </w:t>
      </w:r>
      <w:proofErr w:type="spellStart"/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verwendet die vom Kunden zum Zwecke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der Bestellung der Waren angegebenen persönlichen Daten (wie z.B. Name,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Anschrift, Zahlungsdaten) ausschließlich zur Erfüllung und Abwicklung des</w:t>
      </w:r>
      <w:r w:rsidR="0052090F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Vertrages. Die Kundendaten werden außer zum Zwecke der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Vertragsdurchführung oder bei Bestehen einer Einwilligung nicht an Dritte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weitergegeben. Mit der vollständigen Abwicklung des Vertrages, wozu auch</w:t>
      </w:r>
      <w:r w:rsidR="0052090F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die vollständige Zahlung des vereinbarten Kaufpreises gehört, werden die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Kundendaten, soweit eine Aufbewahrung nicht aus gesetzlichen Gründen</w:t>
      </w:r>
      <w:r w:rsidR="0052090F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notwendig ist, gelöscht, sofern der Kunde einer weiteren Verarbeitung und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Nutzung der Kundendaten nicht ausdrücklich eingewilligt hat</w:t>
      </w:r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>.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Der Kunde kann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jederzeit unentgeltlich die gespeicherten Daten bei dem 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>V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erkäufer abfragen,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ändern oder löschen lassen. Etwaig erteilte Einwilligungen können jederzeit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widerrufen werden.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(2) Die Nennung von Kundendaten auf der Website </w:t>
      </w:r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>von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proofErr w:type="spellStart"/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ist freiwillig. </w:t>
      </w:r>
      <w:proofErr w:type="spellStart"/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D95F33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bietet </w:t>
      </w:r>
      <w:r w:rsidR="00702ED0" w:rsidRPr="00C137B5">
        <w:rPr>
          <w:rFonts w:ascii="Arial Narrow" w:hAnsi="Arial Narrow" w:cs="ArialNarrow"/>
          <w:color w:val="666666"/>
          <w:sz w:val="12"/>
          <w:szCs w:val="12"/>
        </w:rPr>
        <w:t>den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Kunden die</w:t>
      </w:r>
      <w:r w:rsidR="0052090F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Lieferung von Waren an, für deren Abwicklung personenbezogene Daten des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Kunden benötigt werden. </w:t>
      </w:r>
    </w:p>
    <w:p w:rsidR="00D3566F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Eine Verarbeitung und Nutzung der personenbezogenen Daten des Kunden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zu diesen Zwecken erfolgt nur mit der jederzeit mit Wirkung für die Zukunft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widerruflichen Einwilligung des Kunden.</w:t>
      </w:r>
    </w:p>
    <w:p w:rsidR="00FE60E4" w:rsidRPr="00C137B5" w:rsidRDefault="00FE60E4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-Bold"/>
          <w:b/>
          <w:bCs/>
          <w:color w:val="666666"/>
          <w:sz w:val="12"/>
          <w:szCs w:val="12"/>
        </w:rPr>
      </w:pPr>
      <w:r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>§ 1</w:t>
      </w:r>
      <w:r w:rsidR="00082545"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>3</w:t>
      </w:r>
      <w:r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 xml:space="preserve"> Schlussbestimmungen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(1) Auf Verträge zwischen </w:t>
      </w:r>
      <w:proofErr w:type="spellStart"/>
      <w:r w:rsidR="0052090F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und dem Kunden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findet das Recht der Bundesrepublik Deutschland unter Ausschluss des </w:t>
      </w:r>
      <w:proofErr w:type="spellStart"/>
      <w:r w:rsidRPr="00C137B5">
        <w:rPr>
          <w:rFonts w:ascii="Arial Narrow" w:hAnsi="Arial Narrow" w:cs="ArialNarrow"/>
          <w:color w:val="666666"/>
          <w:sz w:val="12"/>
          <w:szCs w:val="12"/>
        </w:rPr>
        <w:t>UNKaufrechts</w:t>
      </w:r>
      <w:proofErr w:type="spellEnd"/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Anwendung.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(2) Sofern es sich bei dem Kunden um einen Kaufmann, eine juristische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Person des öffentlichen Rechts oder um ein öffentlich-rechtliches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Sondervermögen handelt, ist der Gerichtsstand und Erfüllungsort für alle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Streitigkeiten aus Vertragsverhältnissen zwischen </w:t>
      </w:r>
      <w:proofErr w:type="spellStart"/>
      <w:r w:rsidR="00702ED0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und dem Kunden der Sitz </w:t>
      </w:r>
      <w:r w:rsidR="00702ED0" w:rsidRPr="00C137B5">
        <w:rPr>
          <w:rFonts w:ascii="Arial Narrow" w:hAnsi="Arial Narrow" w:cs="ArialNarrow"/>
          <w:color w:val="666666"/>
          <w:sz w:val="12"/>
          <w:szCs w:val="12"/>
        </w:rPr>
        <w:t xml:space="preserve">von </w:t>
      </w:r>
      <w:proofErr w:type="spellStart"/>
      <w:r w:rsidR="00702ED0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="00702ED0" w:rsidRPr="00C137B5">
        <w:rPr>
          <w:rFonts w:ascii="Arial Narrow" w:hAnsi="Arial Narrow" w:cs="ArialNarrow"/>
          <w:color w:val="666666"/>
          <w:sz w:val="12"/>
          <w:szCs w:val="12"/>
        </w:rPr>
        <w:t xml:space="preserve"> Andrea Jacob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. </w:t>
      </w:r>
      <w:proofErr w:type="spellStart"/>
      <w:r w:rsidR="00702ED0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ist jedoch berechtigt, den Kunden an jedem anderen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gesetzlichen Gerichtsstand zu verklagen.</w:t>
      </w:r>
    </w:p>
    <w:p w:rsidR="00D3566F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(3) Die EU-Kommission stellt im Internet unter folgendem Link eine Plattform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zur Online-Streitbeilegung bereit: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http://ec.europa.eu/consumers/odr Diese Plattform dient als Anlaufstelle zur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außergerichtlichen Beilegung von Streitigkeiten aus Online-Kauf- oder</w:t>
      </w:r>
      <w:r w:rsidR="0052090F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Dienstleistungsverträgen, an denen ein Verbraucher beteiligt ist. </w:t>
      </w:r>
      <w:proofErr w:type="spellStart"/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>JaVitalFit</w:t>
      </w:r>
      <w:proofErr w:type="spellEnd"/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ist zur Teilnahme an einem Streitbeilegungsverfahren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vor einer 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>V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erbraucherschlichtungsstelle weder verpflichtet noch bereit.</w:t>
      </w:r>
    </w:p>
    <w:p w:rsidR="00FE60E4" w:rsidRPr="00C137B5" w:rsidRDefault="00FE60E4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-Bold"/>
          <w:b/>
          <w:bCs/>
          <w:color w:val="666666"/>
          <w:sz w:val="12"/>
          <w:szCs w:val="12"/>
        </w:rPr>
      </w:pPr>
      <w:r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>§ 1</w:t>
      </w:r>
      <w:r w:rsidR="00082545"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>4</w:t>
      </w:r>
      <w:r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 xml:space="preserve"> Salvatorische Klausel</w:t>
      </w:r>
    </w:p>
    <w:p w:rsidR="00D3566F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Der Vertrag bleibt auch bei rechtlicher Unwirksamkeit einzelner Punkte in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seinen übrigen Teilen verbindlich. Anstelle der unwirksamen Punkte treten,</w:t>
      </w:r>
      <w:r w:rsidR="000044B1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>soweit vorhanden, die gesetzlichen Bestimmungen.</w:t>
      </w:r>
    </w:p>
    <w:p w:rsidR="00FE60E4" w:rsidRPr="00C137B5" w:rsidRDefault="00FE60E4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</w:p>
    <w:p w:rsidR="00D3566F" w:rsidRPr="00C137B5" w:rsidRDefault="00082545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-Bold"/>
          <w:b/>
          <w:bCs/>
          <w:color w:val="666666"/>
          <w:sz w:val="12"/>
          <w:szCs w:val="12"/>
        </w:rPr>
      </w:pPr>
      <w:r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 xml:space="preserve">Andrea Jacob </w:t>
      </w:r>
      <w:proofErr w:type="spellStart"/>
      <w:r w:rsidRPr="00C137B5">
        <w:rPr>
          <w:rFonts w:ascii="Arial Narrow" w:hAnsi="Arial Narrow" w:cs="ArialNarrow-Bold"/>
          <w:b/>
          <w:bCs/>
          <w:color w:val="666666"/>
          <w:sz w:val="12"/>
          <w:szCs w:val="12"/>
        </w:rPr>
        <w:t>JaVitalFit</w:t>
      </w:r>
      <w:proofErr w:type="spellEnd"/>
    </w:p>
    <w:p w:rsidR="00082545" w:rsidRPr="00C137B5" w:rsidRDefault="00082545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EMB® Coach, Ernährungs-, Mental-, Bewegungsberatung und Ernährungstherapie</w:t>
      </w:r>
    </w:p>
    <w:p w:rsidR="00FE60E4" w:rsidRDefault="00082545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>Kirchstraße</w:t>
      </w:r>
      <w:r w:rsidR="00D3566F" w:rsidRPr="00C137B5">
        <w:rPr>
          <w:rFonts w:ascii="Arial Narrow" w:hAnsi="Arial Narrow" w:cs="ArialNarrow"/>
          <w:color w:val="666666"/>
          <w:sz w:val="12"/>
          <w:szCs w:val="12"/>
        </w:rPr>
        <w:t xml:space="preserve"> 1</w:t>
      </w:r>
      <w:r w:rsidR="00FE60E4">
        <w:rPr>
          <w:rFonts w:ascii="Arial Narrow" w:hAnsi="Arial Narrow" w:cs="ArialNarrow"/>
          <w:color w:val="666666"/>
          <w:sz w:val="12"/>
          <w:szCs w:val="12"/>
        </w:rPr>
        <w:t>9 a</w:t>
      </w:r>
      <w:bookmarkStart w:id="0" w:name="_GoBack"/>
      <w:bookmarkEnd w:id="0"/>
      <w:r w:rsidR="0052090F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</w:p>
    <w:p w:rsidR="00FE60E4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D - </w:t>
      </w:r>
      <w:r w:rsidR="00082545" w:rsidRPr="00C137B5">
        <w:rPr>
          <w:rFonts w:ascii="Arial Narrow" w:hAnsi="Arial Narrow" w:cs="ArialNarrow"/>
          <w:color w:val="666666"/>
          <w:sz w:val="12"/>
          <w:szCs w:val="12"/>
        </w:rPr>
        <w:t>82284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proofErr w:type="spellStart"/>
      <w:r w:rsidR="00082545" w:rsidRPr="00C137B5">
        <w:rPr>
          <w:rFonts w:ascii="Arial Narrow" w:hAnsi="Arial Narrow" w:cs="ArialNarrow"/>
          <w:color w:val="666666"/>
          <w:sz w:val="12"/>
          <w:szCs w:val="12"/>
        </w:rPr>
        <w:t>Grafrath</w:t>
      </w:r>
      <w:proofErr w:type="spellEnd"/>
      <w:r w:rsidR="0052090F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</w:p>
    <w:p w:rsidR="00D3566F" w:rsidRPr="00C137B5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FON + 49 (0) </w:t>
      </w:r>
      <w:r w:rsidR="00082545" w:rsidRPr="00C137B5">
        <w:rPr>
          <w:rFonts w:ascii="Arial Narrow" w:hAnsi="Arial Narrow" w:cs="ArialNarrow"/>
          <w:color w:val="666666"/>
          <w:sz w:val="12"/>
          <w:szCs w:val="12"/>
        </w:rPr>
        <w:t>152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="00082545" w:rsidRPr="00C137B5">
        <w:rPr>
          <w:rFonts w:ascii="Arial Narrow" w:hAnsi="Arial Narrow" w:cs="ArialNarrow"/>
          <w:color w:val="666666"/>
          <w:sz w:val="12"/>
          <w:szCs w:val="12"/>
        </w:rPr>
        <w:t>–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="00082545" w:rsidRPr="00C137B5">
        <w:rPr>
          <w:rFonts w:ascii="Arial Narrow" w:hAnsi="Arial Narrow" w:cs="ArialNarrow"/>
          <w:color w:val="666666"/>
          <w:sz w:val="12"/>
          <w:szCs w:val="12"/>
        </w:rPr>
        <w:t>56 10 48 78</w:t>
      </w:r>
    </w:p>
    <w:p w:rsidR="00FE60E4" w:rsidRDefault="00D3566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FAX + 49 (0) </w:t>
      </w:r>
      <w:r w:rsidR="00082545" w:rsidRPr="00C137B5">
        <w:rPr>
          <w:rFonts w:ascii="Arial Narrow" w:hAnsi="Arial Narrow" w:cs="ArialNarrow"/>
          <w:color w:val="666666"/>
          <w:sz w:val="12"/>
          <w:szCs w:val="12"/>
        </w:rPr>
        <w:t>8144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- 9</w:t>
      </w:r>
      <w:r w:rsidR="00082545" w:rsidRPr="00C137B5">
        <w:rPr>
          <w:rFonts w:ascii="Arial Narrow" w:hAnsi="Arial Narrow" w:cs="ArialNarrow"/>
          <w:color w:val="666666"/>
          <w:sz w:val="12"/>
          <w:szCs w:val="12"/>
        </w:rPr>
        <w:t>9 84</w:t>
      </w:r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  <w:r w:rsidR="00B44DAB" w:rsidRPr="00C137B5">
        <w:rPr>
          <w:rFonts w:ascii="Arial Narrow" w:hAnsi="Arial Narrow" w:cs="ArialNarrow"/>
          <w:color w:val="666666"/>
          <w:sz w:val="12"/>
          <w:szCs w:val="12"/>
        </w:rPr>
        <w:t>965</w:t>
      </w:r>
      <w:r w:rsidR="0052090F"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</w:p>
    <w:p w:rsidR="00FE60E4" w:rsidRDefault="0052090F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hyperlink r:id="rId7" w:history="1">
        <w:r w:rsidRPr="00C137B5">
          <w:rPr>
            <w:rStyle w:val="Hyperlink"/>
            <w:rFonts w:ascii="Arial Narrow" w:hAnsi="Arial Narrow" w:cs="ArialNarrow"/>
            <w:sz w:val="12"/>
            <w:szCs w:val="12"/>
          </w:rPr>
          <w:t>a.ja@javitalfit.de</w:t>
        </w:r>
      </w:hyperlink>
      <w:r w:rsidRPr="00C137B5">
        <w:rPr>
          <w:rFonts w:ascii="Arial Narrow" w:hAnsi="Arial Narrow" w:cs="ArialNarrow"/>
          <w:color w:val="666666"/>
          <w:sz w:val="12"/>
          <w:szCs w:val="12"/>
        </w:rPr>
        <w:t xml:space="preserve"> </w:t>
      </w:r>
    </w:p>
    <w:p w:rsidR="00981269" w:rsidRPr="00C137B5" w:rsidRDefault="00FE60E4" w:rsidP="00C137B5">
      <w:pPr>
        <w:autoSpaceDE w:val="0"/>
        <w:autoSpaceDN w:val="0"/>
        <w:adjustRightInd w:val="0"/>
        <w:spacing w:after="0" w:line="120" w:lineRule="exact"/>
        <w:rPr>
          <w:rFonts w:ascii="Arial Narrow" w:hAnsi="Arial Narrow" w:cs="ArialNarrow"/>
          <w:color w:val="666666"/>
          <w:sz w:val="12"/>
          <w:szCs w:val="12"/>
        </w:rPr>
      </w:pPr>
      <w:hyperlink r:id="rId8" w:history="1">
        <w:r w:rsidR="00B44DAB" w:rsidRPr="00C137B5">
          <w:rPr>
            <w:rStyle w:val="Hyperlink"/>
            <w:rFonts w:ascii="Arial Narrow" w:hAnsi="Arial Narrow" w:cs="ArialNarrow"/>
            <w:sz w:val="12"/>
            <w:szCs w:val="12"/>
          </w:rPr>
          <w:t>www.javitalfit.de</w:t>
        </w:r>
      </w:hyperlink>
    </w:p>
    <w:sectPr w:rsidR="00981269" w:rsidRPr="00C137B5" w:rsidSect="00D3566F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BD"/>
    <w:rsid w:val="000044B1"/>
    <w:rsid w:val="00082545"/>
    <w:rsid w:val="00145669"/>
    <w:rsid w:val="002A5EBD"/>
    <w:rsid w:val="003228AB"/>
    <w:rsid w:val="003F75DD"/>
    <w:rsid w:val="0052090F"/>
    <w:rsid w:val="00702ED0"/>
    <w:rsid w:val="008A40A6"/>
    <w:rsid w:val="00981269"/>
    <w:rsid w:val="00A61591"/>
    <w:rsid w:val="00A97489"/>
    <w:rsid w:val="00B44DAB"/>
    <w:rsid w:val="00B46A25"/>
    <w:rsid w:val="00B66646"/>
    <w:rsid w:val="00C137B5"/>
    <w:rsid w:val="00C212F8"/>
    <w:rsid w:val="00C246BA"/>
    <w:rsid w:val="00C72890"/>
    <w:rsid w:val="00CA3233"/>
    <w:rsid w:val="00D3566F"/>
    <w:rsid w:val="00D67682"/>
    <w:rsid w:val="00D95F33"/>
    <w:rsid w:val="00E33B1D"/>
    <w:rsid w:val="00F27A1B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126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6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126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italfi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ja@javitalfit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avitalfit.de" TargetMode="External"/><Relationship Id="rId5" Type="http://schemas.openxmlformats.org/officeDocument/2006/relationships/hyperlink" Target="mailto:a.ja@javitalfit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2653</Words>
  <Characters>16718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14</cp:revision>
  <dcterms:created xsi:type="dcterms:W3CDTF">2019-01-30T14:25:00Z</dcterms:created>
  <dcterms:modified xsi:type="dcterms:W3CDTF">2019-01-31T15:34:00Z</dcterms:modified>
</cp:coreProperties>
</file>